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928" w:type="dxa"/>
        <w:tblLayout w:type="fixed"/>
        <w:tblLook w:val="04A0" w:firstRow="1" w:lastRow="0" w:firstColumn="1" w:lastColumn="0" w:noHBand="0" w:noVBand="1"/>
      </w:tblPr>
      <w:tblGrid>
        <w:gridCol w:w="3809"/>
        <w:gridCol w:w="1660"/>
        <w:gridCol w:w="4923"/>
      </w:tblGrid>
      <w:tr w:rsidR="00925A08" w:rsidTr="00925A08">
        <w:trPr>
          <w:trHeight w:val="1819"/>
        </w:trPr>
        <w:tc>
          <w:tcPr>
            <w:tcW w:w="3809" w:type="dxa"/>
          </w:tcPr>
          <w:p w:rsidR="00925A08" w:rsidRDefault="00925A0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ГОМУМИ БЕЛЕМ БИРҮ МУНИ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ЦИПАЛЬ УЧРЕЖДЕНИЕСЕ –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“ М.Х.ГАЙНУЛЛИН ИС. КЫЗЫЛТАУ УРТА ГОМУМИ БЕЛЕМ БИРҮ МӘКТӘБЕ”</w:t>
            </w:r>
          </w:p>
          <w:p w:rsidR="00925A08" w:rsidRDefault="00925A08">
            <w:pPr>
              <w:jc w:val="center"/>
              <w:rPr>
                <w:rFonts w:ascii="Tatar Antiqua" w:hAnsi="Tatar Antiqua"/>
                <w:b/>
                <w:sz w:val="24"/>
                <w:szCs w:val="24"/>
                <w:lang w:val="tt-RU"/>
              </w:rPr>
            </w:pPr>
          </w:p>
          <w:p w:rsidR="00925A08" w:rsidRDefault="00925A08">
            <w:pPr>
              <w:jc w:val="center"/>
              <w:rPr>
                <w:rFonts w:ascii="Times New Roman" w:hAnsi="Times New Roman"/>
                <w:bCs/>
                <w:lang w:val="tt-RU"/>
              </w:rPr>
            </w:pPr>
            <w:r>
              <w:rPr>
                <w:bCs/>
                <w:lang w:val="tt-RU"/>
              </w:rPr>
              <w:t>422341, Апас муниципаль  районы,</w:t>
            </w:r>
          </w:p>
          <w:p w:rsidR="00925A08" w:rsidRDefault="00925A08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Cs/>
                <w:lang w:val="tt-RU"/>
              </w:rPr>
              <w:t>Кызылтау авылы, Вахитов урамы, 116</w:t>
            </w:r>
          </w:p>
        </w:tc>
        <w:tc>
          <w:tcPr>
            <w:tcW w:w="1660" w:type="dxa"/>
            <w:hideMark/>
          </w:tcPr>
          <w:p w:rsidR="00925A08" w:rsidRDefault="00925A08">
            <w:pPr>
              <w:ind w:right="758"/>
              <w:jc w:val="right"/>
              <w:rPr>
                <w:rFonts w:ascii="Tatar Antiqua" w:hAnsi="Tatar Antiqua"/>
                <w:b/>
                <w:sz w:val="24"/>
                <w:szCs w:val="24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3420" cy="914400"/>
                  <wp:effectExtent l="0" t="0" r="0" b="0"/>
                  <wp:docPr id="1" name="Рисунок 1" descr="Описание: Описание: Описание: Описание: 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3" w:type="dxa"/>
          </w:tcPr>
          <w:p w:rsidR="00925A08" w:rsidRDefault="00925A08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925A08" w:rsidRDefault="00925A0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МУНИЦИПАЛЬНОЕ</w:t>
            </w:r>
          </w:p>
          <w:p w:rsidR="00925A08" w:rsidRDefault="00925A0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ОБЩЕОБРАЗОВАТЕЛЬНОЕ УЧРЕЖДЕНИЕ –</w:t>
            </w:r>
          </w:p>
          <w:p w:rsidR="00925A08" w:rsidRDefault="00925A0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“КЗЫЛ-ТАУСКАЯ СРЕДНЯЯ</w:t>
            </w:r>
          </w:p>
          <w:p w:rsidR="00925A08" w:rsidRDefault="00925A0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ОБЩЕОБРАЗОВАТЕЛЬНАЯ ШКОЛА</w:t>
            </w:r>
          </w:p>
          <w:p w:rsidR="00925A08" w:rsidRDefault="00925A0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ИМ.М.Х.ГАЙНУЛЛИНА”</w:t>
            </w:r>
          </w:p>
          <w:p w:rsidR="00925A08" w:rsidRDefault="00925A08">
            <w:pPr>
              <w:rPr>
                <w:rFonts w:ascii="Times New Roman" w:hAnsi="Times New Roman"/>
                <w:bCs/>
                <w:lang w:val="tt-RU"/>
              </w:rPr>
            </w:pPr>
            <w:r>
              <w:rPr>
                <w:b/>
              </w:rPr>
              <w:t xml:space="preserve">                        </w:t>
            </w:r>
            <w:r>
              <w:rPr>
                <w:bCs/>
                <w:lang w:val="tt-RU"/>
              </w:rPr>
              <w:t>422341, РТ, Апастовский</w:t>
            </w:r>
          </w:p>
          <w:p w:rsidR="00925A08" w:rsidRDefault="00925A08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муниципальный  район,</w:t>
            </w:r>
          </w:p>
          <w:p w:rsidR="00925A08" w:rsidRDefault="00925A08">
            <w:pPr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lang w:val="tt-RU"/>
              </w:rPr>
              <w:t>Село Кзыл-Тау, ул.Вахитова, 116</w:t>
            </w:r>
          </w:p>
        </w:tc>
      </w:tr>
    </w:tbl>
    <w:p w:rsidR="00925A08" w:rsidRDefault="00925A08" w:rsidP="00925A08">
      <w:r>
        <w:t>ИНН 1608004160        ОКПО 54443633</w:t>
      </w:r>
    </w:p>
    <w:p w:rsidR="00925A08" w:rsidRDefault="00925A08" w:rsidP="00925A08">
      <w:pPr>
        <w:jc w:val="center"/>
      </w:pPr>
    </w:p>
    <w:p w:rsidR="00925A08" w:rsidRDefault="00925A08" w:rsidP="00925A08">
      <w:r>
        <w:t>ПРИКАЗ                                                                                           БОЕРЫК</w:t>
      </w:r>
    </w:p>
    <w:p w:rsidR="00925A08" w:rsidRPr="008F6450" w:rsidRDefault="00925A08" w:rsidP="00925A08">
      <w:pPr>
        <w:rPr>
          <w:rFonts w:ascii="Times New Roman" w:hAnsi="Times New Roman"/>
          <w:sz w:val="32"/>
          <w:szCs w:val="32"/>
          <w:lang w:val="tt-RU"/>
        </w:rPr>
      </w:pPr>
      <w:r w:rsidRPr="008F6450">
        <w:rPr>
          <w:rFonts w:ascii="Times New Roman" w:hAnsi="Times New Roman"/>
          <w:sz w:val="32"/>
          <w:szCs w:val="32"/>
          <w:lang w:val="tt-RU"/>
        </w:rPr>
        <w:t xml:space="preserve">            </w:t>
      </w:r>
      <w:r w:rsidRPr="008F6450">
        <w:rPr>
          <w:rFonts w:ascii="Times New Roman" w:hAnsi="Times New Roman"/>
          <w:sz w:val="32"/>
          <w:szCs w:val="32"/>
        </w:rPr>
        <w:t xml:space="preserve"> 201</w:t>
      </w:r>
      <w:r w:rsidRPr="008F6450">
        <w:rPr>
          <w:rFonts w:ascii="Times New Roman" w:hAnsi="Times New Roman"/>
          <w:sz w:val="32"/>
          <w:szCs w:val="32"/>
          <w:lang w:val="tt-RU"/>
        </w:rPr>
        <w:t>4</w:t>
      </w:r>
      <w:r w:rsidRPr="008F6450">
        <w:rPr>
          <w:rFonts w:ascii="Times New Roman" w:hAnsi="Times New Roman"/>
          <w:sz w:val="32"/>
          <w:szCs w:val="32"/>
        </w:rPr>
        <w:t xml:space="preserve"> ел.                                          №  </w:t>
      </w:r>
      <w:r w:rsidRPr="008F6450">
        <w:rPr>
          <w:rFonts w:ascii="Times New Roman" w:hAnsi="Times New Roman"/>
          <w:sz w:val="32"/>
          <w:szCs w:val="32"/>
          <w:lang w:val="tt-RU"/>
        </w:rPr>
        <w:t>59</w:t>
      </w:r>
    </w:p>
    <w:p w:rsidR="008116A8" w:rsidRPr="008F6450" w:rsidRDefault="00592119">
      <w:pPr>
        <w:rPr>
          <w:rFonts w:ascii="Times New Roman" w:hAnsi="Times New Roman"/>
          <w:sz w:val="32"/>
          <w:szCs w:val="32"/>
        </w:rPr>
      </w:pPr>
      <w:r w:rsidRPr="008F6450">
        <w:rPr>
          <w:rFonts w:ascii="Times New Roman" w:hAnsi="Times New Roman"/>
          <w:sz w:val="32"/>
          <w:szCs w:val="32"/>
          <w:lang w:val="tt-RU"/>
        </w:rPr>
        <w:t xml:space="preserve">     В </w:t>
      </w:r>
      <w:r w:rsidRPr="008F6450">
        <w:rPr>
          <w:rFonts w:ascii="Times New Roman" w:hAnsi="Times New Roman"/>
          <w:sz w:val="32"/>
          <w:szCs w:val="32"/>
        </w:rPr>
        <w:t>целях дальнейшего совершенствования 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приказываю</w:t>
      </w:r>
    </w:p>
    <w:p w:rsidR="00925A08" w:rsidRPr="008F6450" w:rsidRDefault="008F6450" w:rsidP="008F6450">
      <w:pPr>
        <w:pStyle w:val="a5"/>
        <w:numPr>
          <w:ilvl w:val="0"/>
          <w:numId w:val="1"/>
        </w:numPr>
        <w:rPr>
          <w:rFonts w:ascii="Times New Roman" w:hAnsi="Times New Roman"/>
          <w:sz w:val="32"/>
          <w:szCs w:val="32"/>
          <w:lang w:val="tt-RU"/>
        </w:rPr>
      </w:pPr>
      <w:r w:rsidRPr="008F6450">
        <w:rPr>
          <w:rFonts w:ascii="Times New Roman" w:hAnsi="Times New Roman"/>
          <w:sz w:val="32"/>
          <w:szCs w:val="32"/>
          <w:lang w:val="tt-RU"/>
        </w:rPr>
        <w:t xml:space="preserve">В школе </w:t>
      </w:r>
      <w:r w:rsidR="00925A08" w:rsidRPr="008F6450">
        <w:rPr>
          <w:rFonts w:ascii="Times New Roman" w:hAnsi="Times New Roman"/>
          <w:sz w:val="32"/>
          <w:szCs w:val="32"/>
          <w:lang w:val="tt-RU"/>
        </w:rPr>
        <w:t>пр</w:t>
      </w:r>
      <w:r w:rsidR="00592119" w:rsidRPr="008F6450">
        <w:rPr>
          <w:rFonts w:ascii="Times New Roman" w:hAnsi="Times New Roman"/>
          <w:sz w:val="32"/>
          <w:szCs w:val="32"/>
          <w:lang w:val="tt-RU"/>
        </w:rPr>
        <w:t>о</w:t>
      </w:r>
      <w:r w:rsidRPr="008F6450">
        <w:rPr>
          <w:rFonts w:ascii="Times New Roman" w:hAnsi="Times New Roman"/>
          <w:sz w:val="32"/>
          <w:szCs w:val="32"/>
          <w:lang w:val="tt-RU"/>
        </w:rPr>
        <w:t xml:space="preserve">вести </w:t>
      </w:r>
      <w:r>
        <w:rPr>
          <w:rFonts w:ascii="Times New Roman" w:hAnsi="Times New Roman"/>
          <w:sz w:val="32"/>
          <w:szCs w:val="32"/>
          <w:lang w:val="tt-RU"/>
        </w:rPr>
        <w:t>проверку по нормативам</w:t>
      </w:r>
      <w:bookmarkStart w:id="0" w:name="_GoBack"/>
      <w:bookmarkEnd w:id="0"/>
      <w:r w:rsidR="00925A08" w:rsidRPr="008F6450">
        <w:rPr>
          <w:rFonts w:ascii="Times New Roman" w:hAnsi="Times New Roman"/>
          <w:sz w:val="32"/>
          <w:szCs w:val="32"/>
          <w:lang w:val="tt-RU"/>
        </w:rPr>
        <w:t xml:space="preserve"> ГТО .</w:t>
      </w:r>
    </w:p>
    <w:p w:rsidR="00925A08" w:rsidRPr="008F6450" w:rsidRDefault="00592119" w:rsidP="008F6450">
      <w:pPr>
        <w:pStyle w:val="a5"/>
        <w:numPr>
          <w:ilvl w:val="0"/>
          <w:numId w:val="1"/>
        </w:numPr>
        <w:rPr>
          <w:rFonts w:ascii="Times New Roman" w:hAnsi="Times New Roman"/>
          <w:sz w:val="32"/>
          <w:szCs w:val="32"/>
          <w:lang w:val="tt-RU"/>
        </w:rPr>
      </w:pPr>
      <w:r w:rsidRPr="008F6450">
        <w:rPr>
          <w:rFonts w:ascii="Times New Roman" w:hAnsi="Times New Roman"/>
          <w:sz w:val="32"/>
          <w:szCs w:val="32"/>
          <w:lang w:val="tt-RU"/>
        </w:rPr>
        <w:t>Назначить ответственным</w:t>
      </w:r>
      <w:r w:rsidR="008F6450" w:rsidRPr="008F6450">
        <w:rPr>
          <w:rFonts w:ascii="Times New Roman" w:hAnsi="Times New Roman"/>
          <w:sz w:val="32"/>
          <w:szCs w:val="32"/>
          <w:lang w:val="tt-RU"/>
        </w:rPr>
        <w:t xml:space="preserve"> за проведение ГТО учителя </w:t>
      </w:r>
      <w:r w:rsidRPr="008F6450">
        <w:rPr>
          <w:rFonts w:ascii="Times New Roman" w:hAnsi="Times New Roman"/>
          <w:sz w:val="32"/>
          <w:szCs w:val="32"/>
          <w:lang w:val="tt-RU"/>
        </w:rPr>
        <w:t xml:space="preserve"> физической культуры Хайбуллин</w:t>
      </w:r>
      <w:r w:rsidR="008F6450" w:rsidRPr="008F6450">
        <w:rPr>
          <w:rFonts w:ascii="Times New Roman" w:hAnsi="Times New Roman"/>
          <w:sz w:val="32"/>
          <w:szCs w:val="32"/>
          <w:lang w:val="tt-RU"/>
        </w:rPr>
        <w:t>а  Ильдара Усмановича.</w:t>
      </w:r>
    </w:p>
    <w:p w:rsidR="008F6450" w:rsidRPr="008F6450" w:rsidRDefault="008F6450" w:rsidP="008F6450">
      <w:pPr>
        <w:pStyle w:val="a5"/>
        <w:rPr>
          <w:rFonts w:ascii="Times New Roman" w:hAnsi="Times New Roman"/>
          <w:sz w:val="32"/>
          <w:szCs w:val="32"/>
          <w:lang w:val="tt-RU"/>
        </w:rPr>
      </w:pPr>
    </w:p>
    <w:p w:rsidR="00925A08" w:rsidRPr="008F6450" w:rsidRDefault="00925A08">
      <w:pPr>
        <w:rPr>
          <w:rFonts w:ascii="Times New Roman" w:hAnsi="Times New Roman"/>
          <w:sz w:val="32"/>
          <w:szCs w:val="32"/>
          <w:lang w:val="tt-RU"/>
        </w:rPr>
      </w:pPr>
      <w:r w:rsidRPr="008F6450">
        <w:rPr>
          <w:rFonts w:ascii="Times New Roman" w:hAnsi="Times New Roman"/>
          <w:sz w:val="32"/>
          <w:szCs w:val="32"/>
          <w:lang w:val="tt-RU"/>
        </w:rPr>
        <w:t>Директор                     И</w:t>
      </w:r>
      <w:r w:rsidR="008F6450">
        <w:rPr>
          <w:rFonts w:ascii="Times New Roman" w:hAnsi="Times New Roman"/>
          <w:sz w:val="32"/>
          <w:szCs w:val="32"/>
          <w:lang w:val="tt-RU"/>
        </w:rPr>
        <w:t>.</w:t>
      </w:r>
      <w:r w:rsidRPr="008F6450">
        <w:rPr>
          <w:rFonts w:ascii="Times New Roman" w:hAnsi="Times New Roman"/>
          <w:sz w:val="32"/>
          <w:szCs w:val="32"/>
          <w:lang w:val="tt-RU"/>
        </w:rPr>
        <w:t>У</w:t>
      </w:r>
      <w:r w:rsidR="008F6450">
        <w:rPr>
          <w:rFonts w:ascii="Times New Roman" w:hAnsi="Times New Roman"/>
          <w:sz w:val="32"/>
          <w:szCs w:val="32"/>
          <w:lang w:val="tt-RU"/>
        </w:rPr>
        <w:t>.</w:t>
      </w:r>
      <w:r w:rsidRPr="008F6450">
        <w:rPr>
          <w:rFonts w:ascii="Times New Roman" w:hAnsi="Times New Roman"/>
          <w:sz w:val="32"/>
          <w:szCs w:val="32"/>
          <w:lang w:val="tt-RU"/>
        </w:rPr>
        <w:t>Хайбуллин.</w:t>
      </w:r>
    </w:p>
    <w:sectPr w:rsidR="00925A08" w:rsidRPr="008F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tar 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C78A3"/>
    <w:multiLevelType w:val="hybridMultilevel"/>
    <w:tmpl w:val="6AC8D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836"/>
    <w:rsid w:val="00592119"/>
    <w:rsid w:val="008116A8"/>
    <w:rsid w:val="008F6450"/>
    <w:rsid w:val="00925A08"/>
    <w:rsid w:val="009D1A2E"/>
    <w:rsid w:val="00FF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A0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64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A0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6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</dc:creator>
  <cp:keywords/>
  <dc:description/>
  <cp:lastModifiedBy>Гулина</cp:lastModifiedBy>
  <cp:revision>4</cp:revision>
  <cp:lastPrinted>2014-11-24T05:41:00Z</cp:lastPrinted>
  <dcterms:created xsi:type="dcterms:W3CDTF">2014-11-24T05:35:00Z</dcterms:created>
  <dcterms:modified xsi:type="dcterms:W3CDTF">2014-11-26T10:47:00Z</dcterms:modified>
</cp:coreProperties>
</file>